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17767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Załącznik Nr 3</w:t>
      </w:r>
    </w:p>
    <w:p w14:paraId="0256F373">
      <w:pPr>
        <w:jc w:val="center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>Umowa Nr .../202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5</w:t>
      </w:r>
    </w:p>
    <w:p w14:paraId="6CC3992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……………… 202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5</w:t>
      </w:r>
      <w:r>
        <w:rPr>
          <w:rFonts w:ascii="Times New Roman" w:hAnsi="Times New Roman" w:cs="Times New Roman"/>
          <w:sz w:val="24"/>
          <w:szCs w:val="24"/>
        </w:rPr>
        <w:t>r. w Szkole Podstawowej im. Konstytucji 3 Maja w Jaświłach, Jaświły 71, 19-124 Jaświły</w:t>
      </w:r>
    </w:p>
    <w:p w14:paraId="6DD4954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przez:</w:t>
      </w:r>
    </w:p>
    <w:p w14:paraId="08B0FB8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Beatę Komosa – Dyrektora Szkoły Podstawowej im. Konstytucji 3 Maja w Jaświłach zwanym w dalszej części umowy Zamawiającym,</w:t>
      </w:r>
    </w:p>
    <w:p w14:paraId="321A7A5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firmą …………………………………………mającą swoją siedzibę w ……………………</w:t>
      </w:r>
    </w:p>
    <w:p w14:paraId="3EECDBD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reprezentowaną przez:</w:t>
      </w:r>
    </w:p>
    <w:p w14:paraId="2DD6641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 zwaną w dalszej części umowy Wykonawcą o następującej treści:</w:t>
      </w:r>
    </w:p>
    <w:p w14:paraId="1DD5E798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</w:t>
      </w:r>
    </w:p>
    <w:p w14:paraId="6A73F71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sprzedaje, a Zamawiający kupuje następujący towar: artykuły spożywcze zgodnie z </w:t>
      </w:r>
      <w:r>
        <w:rPr>
          <w:rFonts w:ascii="Times New Roman" w:hAnsi="Times New Roman" w:cs="Times New Roman"/>
          <w:i/>
          <w:sz w:val="24"/>
          <w:szCs w:val="24"/>
        </w:rPr>
        <w:t>załącznikiem nr 1</w:t>
      </w:r>
      <w:r>
        <w:rPr>
          <w:rFonts w:ascii="Times New Roman" w:hAnsi="Times New Roman" w:cs="Times New Roman"/>
          <w:sz w:val="24"/>
          <w:szCs w:val="24"/>
        </w:rPr>
        <w:t xml:space="preserve"> do złożonej oferty i niniejszej umowy w ilościach w/g zapotrzebowania w okresie od dnia 1.09.202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r. do dnia 30.06.202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6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r.</w:t>
      </w:r>
    </w:p>
    <w:p w14:paraId="62B9ACC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</w:t>
      </w:r>
    </w:p>
    <w:p w14:paraId="40EA22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zastrzega sobie w sytuacjach tego wymagających, prawo do zwiększenia, zmniejszenia lub rezygnacji z niektórych pozycji zamówienia. Jeśli zajdzie potrzeba Zamawiający może zamówić dodatkowy towar nie ujęty w </w:t>
      </w:r>
      <w:r>
        <w:rPr>
          <w:rFonts w:ascii="Times New Roman" w:hAnsi="Times New Roman" w:cs="Times New Roman"/>
          <w:i/>
          <w:sz w:val="24"/>
          <w:szCs w:val="24"/>
        </w:rPr>
        <w:t>załączniku nr1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7C28F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</w:t>
      </w:r>
    </w:p>
    <w:p w14:paraId="54C552C0">
      <w:pPr>
        <w:pStyle w:val="8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dostarcza towar na własny koszt w ciągu tego samego dnia w którym nastąpiło zamówienie lub w dniu następnym.</w:t>
      </w:r>
    </w:p>
    <w:p w14:paraId="518DB490">
      <w:pPr>
        <w:pStyle w:val="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towaru Wykonawca dołączy fakturę Vat z terminem płatności nie krótszym niż 14 dni oraz handlowy dokument identyfikacyjny.</w:t>
      </w:r>
    </w:p>
    <w:p w14:paraId="573A37CA"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</w:p>
    <w:p w14:paraId="6802FD00">
      <w:pPr>
        <w:pStyle w:val="8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§4</w:t>
      </w:r>
    </w:p>
    <w:p w14:paraId="47A2EF49">
      <w:pPr>
        <w:pStyle w:val="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towaru winna być zgodna z przedłożoną ofertą zgodnie z załącznikiem Nr 1 do złożonej oferty i niniejszej umowy.</w:t>
      </w:r>
    </w:p>
    <w:p w14:paraId="7DCAC49E">
      <w:pPr>
        <w:pStyle w:val="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szczególnie uzasadnionych przypadkach Zamawiający dopuszcza wzrost ceny towarów, o której mowa w ust. 1 niniejszej umowy, wyłącznie w przypadku wzrostu cen u producenta lub innego podmiotu, u którego zaopatruje się Wykonawca, przy jednoczesnym spełnieniu warunków:</w:t>
      </w:r>
    </w:p>
    <w:p w14:paraId="1C36E70A"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Wykonawca informuje Zamawiającego pisemnie o zmianie ceny oraz dołącza dokument uzasadniający zmianę ceny /kserokopię pisma o zmianie ceny producenta lub innego podmiotu u którego zaopatruje się Wykonawca/.</w:t>
      </w:r>
    </w:p>
    <w:p w14:paraId="18E7FCEE"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Pisemne wyrażenie zgody przez Zamawiającego na zaproponowaną cenę</w:t>
      </w:r>
    </w:p>
    <w:p w14:paraId="6E65AC35">
      <w:pPr>
        <w:pStyle w:val="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 natychmiastowego obniżenia ceny, o której mowa w ust. 1 w przypadku obniżenia cen u producenta lub innego podmiotu, u którego zaopatruje się Wykonawca, w taki sam sposób jak w przypadku podwyżki cen.</w:t>
      </w:r>
    </w:p>
    <w:p w14:paraId="02A0B5A0">
      <w:pPr>
        <w:pStyle w:val="8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3E6A257A">
      <w:pPr>
        <w:pStyle w:val="8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A130EEE">
      <w:pPr>
        <w:pStyle w:val="8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502CC0A7">
      <w:pPr>
        <w:pStyle w:val="8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§5</w:t>
      </w:r>
    </w:p>
    <w:p w14:paraId="0CBEB32F">
      <w:pPr>
        <w:pStyle w:val="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zobowiązuje się dokonać zapłaty należności przelewem w ciągu 14 dni od dnia otrzymania faktury.</w:t>
      </w:r>
    </w:p>
    <w:p w14:paraId="5F9CD509">
      <w:pPr>
        <w:pStyle w:val="8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§6</w:t>
      </w:r>
    </w:p>
    <w:p w14:paraId="4B093A09">
      <w:pPr>
        <w:pStyle w:val="8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niewykonania dostawy w terminie ustalonym w umowie Wykonawca zapłaci Zamawiającemu karę umowną w wysokości 10 % od wartości nie wykonania dostawy za każdy rozpoczęty dzień zwłoki. Jeżeli szkoda rzeczywista będzie wyższa niż kara umowna, Zamawiający będzie uprawniony do dochodzenia odszkodowania przekraczającego karę umowną. </w:t>
      </w:r>
    </w:p>
    <w:p w14:paraId="0B27B153">
      <w:pPr>
        <w:pStyle w:val="8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34B8D4C">
      <w:pPr>
        <w:pStyle w:val="8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§7</w:t>
      </w:r>
    </w:p>
    <w:p w14:paraId="798EA0C3">
      <w:pPr>
        <w:pStyle w:val="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dostarczenia towaru złej jakości Wykonawca odbierze na własny koszt zakwestionowany towar i niezwłocznie w zamian dostarczy dobrej jakości.</w:t>
      </w:r>
    </w:p>
    <w:p w14:paraId="64DEDFDB">
      <w:pPr>
        <w:pStyle w:val="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rozwiąże umowę ze skutkiem natychmiastowym, jeżeli Sprzedawca dostarczy dwukrotnie towar złej jakości.</w:t>
      </w:r>
    </w:p>
    <w:p w14:paraId="4D74A7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§8</w:t>
      </w:r>
    </w:p>
    <w:p w14:paraId="7DA735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Niedotrzymanie warunków umowy przez Wykonawcę może spowodować jej natychmiastowe rozwiązanie.</w:t>
      </w:r>
    </w:p>
    <w:p w14:paraId="56C179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§9</w:t>
      </w:r>
    </w:p>
    <w:p w14:paraId="37D98E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może być rozwiązana przez każdą ze stron po upływie 1-miesięcznego okresu wypowiedzenia złożonego na piśmie.</w:t>
      </w:r>
    </w:p>
    <w:p w14:paraId="35F82C5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§10</w:t>
      </w:r>
    </w:p>
    <w:p w14:paraId="4D0C19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nieterminowych opłat faktur za dostarczony towar będą naliczane odsetki ustawowe.</w:t>
      </w:r>
    </w:p>
    <w:p w14:paraId="04AFAA4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§11</w:t>
      </w:r>
    </w:p>
    <w:p w14:paraId="1DE27122">
      <w:pPr>
        <w:pStyle w:val="8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w umowie będą miały zastosowanie przepisy Kodeksu Cywilnego.</w:t>
      </w:r>
    </w:p>
    <w:p w14:paraId="6BBE3521">
      <w:pPr>
        <w:pStyle w:val="8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Sprawy sporne będą rozstrzygane przez Sąd właściwy dla siedziby Zamawiającego.</w:t>
      </w:r>
    </w:p>
    <w:p w14:paraId="253A92D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§12</w:t>
      </w:r>
    </w:p>
    <w:p w14:paraId="30127C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i uzupełnienia niniejszej umowy wymagają formy pisemnej w postaci aneksu.</w:t>
      </w:r>
    </w:p>
    <w:p w14:paraId="5AC9E9F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§13</w:t>
      </w:r>
    </w:p>
    <w:p w14:paraId="470293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po jednym dla każdej ze stron.</w:t>
      </w:r>
    </w:p>
    <w:p w14:paraId="1589E5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                                                       ..............................................</w:t>
      </w:r>
    </w:p>
    <w:p w14:paraId="277A26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/Wykonawca/                                                                               /Zamawiający/</w:t>
      </w:r>
    </w:p>
    <w:p w14:paraId="596A02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.................................................</w:t>
      </w:r>
    </w:p>
    <w:p w14:paraId="178096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/Kontrasygnata Księgowej </w:t>
      </w:r>
    </w:p>
    <w:p w14:paraId="01B5A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CUW w Jaświłach/</w:t>
      </w:r>
    </w:p>
    <w:sectPr>
      <w:headerReference r:id="rId5" w:type="default"/>
      <w:pgSz w:w="11906" w:h="16838"/>
      <w:pgMar w:top="1417" w:right="1417" w:bottom="709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C8CBA">
    <w:pPr>
      <w:pStyle w:val="7"/>
      <w:jc w:val="center"/>
      <w:rPr>
        <w:rFonts w:ascii="Times New Roman" w:hAnsi="Times New Roman" w:cs="Times New Roman"/>
        <w:sz w:val="20"/>
        <w:szCs w:val="20"/>
      </w:rPr>
    </w:pPr>
  </w:p>
  <w:p w14:paraId="0131D34C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222C16"/>
    <w:multiLevelType w:val="multilevel"/>
    <w:tmpl w:val="08222C1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63458"/>
    <w:multiLevelType w:val="multilevel"/>
    <w:tmpl w:val="3E96345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4E18D4"/>
    <w:multiLevelType w:val="multilevel"/>
    <w:tmpl w:val="7F4E18D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FA7DD5"/>
    <w:multiLevelType w:val="multilevel"/>
    <w:tmpl w:val="7FFA7DD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036DD"/>
    <w:rsid w:val="000362D4"/>
    <w:rsid w:val="00070986"/>
    <w:rsid w:val="000F259D"/>
    <w:rsid w:val="00132424"/>
    <w:rsid w:val="00144F98"/>
    <w:rsid w:val="00145CE6"/>
    <w:rsid w:val="00196D9D"/>
    <w:rsid w:val="001A7FA0"/>
    <w:rsid w:val="001B3855"/>
    <w:rsid w:val="001B4910"/>
    <w:rsid w:val="00202285"/>
    <w:rsid w:val="002629E8"/>
    <w:rsid w:val="00274B80"/>
    <w:rsid w:val="002B572E"/>
    <w:rsid w:val="002B6AA9"/>
    <w:rsid w:val="002C464F"/>
    <w:rsid w:val="002F006E"/>
    <w:rsid w:val="00316706"/>
    <w:rsid w:val="00364109"/>
    <w:rsid w:val="00375864"/>
    <w:rsid w:val="00491338"/>
    <w:rsid w:val="00492810"/>
    <w:rsid w:val="004C6595"/>
    <w:rsid w:val="00554149"/>
    <w:rsid w:val="0057197E"/>
    <w:rsid w:val="00597C3A"/>
    <w:rsid w:val="005C4103"/>
    <w:rsid w:val="00600EC7"/>
    <w:rsid w:val="006A0EE2"/>
    <w:rsid w:val="006D23A9"/>
    <w:rsid w:val="006D4760"/>
    <w:rsid w:val="007475B5"/>
    <w:rsid w:val="0086491D"/>
    <w:rsid w:val="00875A2D"/>
    <w:rsid w:val="008E4EE4"/>
    <w:rsid w:val="00916F28"/>
    <w:rsid w:val="00930DE4"/>
    <w:rsid w:val="009A7D73"/>
    <w:rsid w:val="00A05428"/>
    <w:rsid w:val="00A206D8"/>
    <w:rsid w:val="00A23A6B"/>
    <w:rsid w:val="00A303D3"/>
    <w:rsid w:val="00A329D1"/>
    <w:rsid w:val="00A465EE"/>
    <w:rsid w:val="00A54164"/>
    <w:rsid w:val="00A63311"/>
    <w:rsid w:val="00AB4133"/>
    <w:rsid w:val="00AC2DB0"/>
    <w:rsid w:val="00B036DD"/>
    <w:rsid w:val="00B04A1E"/>
    <w:rsid w:val="00B46AF7"/>
    <w:rsid w:val="00C7786F"/>
    <w:rsid w:val="00CE2C43"/>
    <w:rsid w:val="00DA48EF"/>
    <w:rsid w:val="00DF34B8"/>
    <w:rsid w:val="00E52F93"/>
    <w:rsid w:val="00F87B23"/>
    <w:rsid w:val="2FB2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ndnote reference"/>
    <w:basedOn w:val="2"/>
    <w:semiHidden/>
    <w:unhideWhenUsed/>
    <w:uiPriority w:val="99"/>
    <w:rPr>
      <w:vertAlign w:val="superscript"/>
    </w:rPr>
  </w:style>
  <w:style w:type="paragraph" w:styleId="5">
    <w:name w:val="endnote text"/>
    <w:basedOn w:val="1"/>
    <w:link w:val="9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6">
    <w:name w:val="footer"/>
    <w:basedOn w:val="1"/>
    <w:link w:val="11"/>
    <w:semiHidden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Tekst przypisu końcowego Znak"/>
    <w:basedOn w:val="2"/>
    <w:link w:val="5"/>
    <w:semiHidden/>
    <w:qFormat/>
    <w:uiPriority w:val="99"/>
    <w:rPr>
      <w:sz w:val="20"/>
      <w:szCs w:val="20"/>
    </w:rPr>
  </w:style>
  <w:style w:type="character" w:customStyle="1" w:styleId="10">
    <w:name w:val="Nagłówek Znak"/>
    <w:basedOn w:val="2"/>
    <w:link w:val="7"/>
    <w:qFormat/>
    <w:uiPriority w:val="99"/>
  </w:style>
  <w:style w:type="character" w:customStyle="1" w:styleId="11">
    <w:name w:val="Stopka Znak"/>
    <w:basedOn w:val="2"/>
    <w:link w:val="6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563</Words>
  <Characters>3378</Characters>
  <Lines>28</Lines>
  <Paragraphs>7</Paragraphs>
  <TotalTime>78</TotalTime>
  <ScaleCrop>false</ScaleCrop>
  <LinksUpToDate>false</LinksUpToDate>
  <CharactersWithSpaces>3934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2017-06-29T12:40:00Z</dcterms:created>
  <dc:creator>Agnieszka</dc:creator>
  <cp:lastModifiedBy>WPS_1741873496</cp:lastModifiedBy>
  <cp:lastPrinted>2021-06-29T13:16:00Z</cp:lastPrinted>
  <dcterms:modified xsi:type="dcterms:W3CDTF">2025-07-02T08:06:06Z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1045-12.2.0.21546</vt:lpwstr>
  </property>
  <property fmtid="{D5CDD505-2E9C-101B-9397-08002B2CF9AE}" pid="3" name="ICV">
    <vt:lpwstr>F6B8238B68B042F2A60334B724D2CF29_12</vt:lpwstr>
  </property>
</Properties>
</file>