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E569BF">
      <w:pPr>
        <w:ind w:left="1416" w:firstLine="708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Załącznik nr 3</w:t>
      </w:r>
    </w:p>
    <w:p w14:paraId="0577CA50">
      <w:pPr>
        <w:jc w:val="center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</w:rPr>
        <w:t>Umowa Nr ...</w:t>
      </w:r>
      <w:r>
        <w:rPr>
          <w:rFonts w:hint="default" w:ascii="Times New Roman" w:hAnsi="Times New Roman" w:cs="Times New Roman"/>
          <w:sz w:val="24"/>
          <w:szCs w:val="24"/>
          <w:lang w:val="pl-PL"/>
        </w:rPr>
        <w:t xml:space="preserve">..... </w:t>
      </w:r>
      <w:r>
        <w:rPr>
          <w:rFonts w:ascii="Times New Roman" w:hAnsi="Times New Roman" w:cs="Times New Roman"/>
          <w:sz w:val="24"/>
          <w:szCs w:val="24"/>
        </w:rPr>
        <w:t>/202</w:t>
      </w:r>
      <w:r>
        <w:rPr>
          <w:rFonts w:hint="default" w:ascii="Times New Roman" w:hAnsi="Times New Roman" w:cs="Times New Roman"/>
          <w:sz w:val="24"/>
          <w:szCs w:val="24"/>
          <w:lang w:val="pl-PL"/>
        </w:rPr>
        <w:t>5</w:t>
      </w:r>
    </w:p>
    <w:p w14:paraId="4F40D92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zawarta w dniu ……………… 202</w:t>
      </w:r>
      <w:r>
        <w:rPr>
          <w:rFonts w:hint="default" w:ascii="Times New Roman" w:hAnsi="Times New Roman" w:cs="Times New Roman"/>
          <w:sz w:val="24"/>
          <w:szCs w:val="24"/>
          <w:lang w:val="pl-PL"/>
        </w:rPr>
        <w:t>5</w:t>
      </w:r>
      <w:r>
        <w:rPr>
          <w:rFonts w:ascii="Times New Roman" w:hAnsi="Times New Roman" w:cs="Times New Roman"/>
          <w:sz w:val="24"/>
          <w:szCs w:val="24"/>
        </w:rPr>
        <w:t>r. w Szkole Podstawowej im. Konstytucji 3 Maja w Jaświłach, Jaświły 71, 19-124 Jaświły</w:t>
      </w:r>
    </w:p>
    <w:p w14:paraId="1940B5A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reprezentowanym przez:</w:t>
      </w:r>
    </w:p>
    <w:p w14:paraId="4FF3287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Beatę Komosa – Dyrektora Szkoły Podstawowej im. Konstytucji 3 Maja w Jaświłach zwanym w dalszej części umowy Zamawiającym,</w:t>
      </w:r>
    </w:p>
    <w:p w14:paraId="736B238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firmą …………………………………………mającą swoją siedzibę w ……………………</w:t>
      </w:r>
    </w:p>
    <w:p w14:paraId="5D46230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reprezentowaną przez:</w:t>
      </w:r>
    </w:p>
    <w:p w14:paraId="7553877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 zwaną w dalszej części umowy Wykonawcą o następującej treści:</w:t>
      </w:r>
    </w:p>
    <w:p w14:paraId="2C8EAB1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</w:t>
      </w:r>
    </w:p>
    <w:p w14:paraId="2F5A0C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zobowiązuje się do dostarczenia Zamawiającemu materiałów biurowych oraz materiałów eksploatacyjnych do drukarek zgodnie z </w:t>
      </w:r>
      <w:r>
        <w:rPr>
          <w:rFonts w:ascii="Times New Roman" w:hAnsi="Times New Roman" w:cs="Times New Roman"/>
          <w:i/>
          <w:sz w:val="24"/>
          <w:szCs w:val="24"/>
        </w:rPr>
        <w:t>załącznikiem nr 1</w:t>
      </w:r>
      <w:r>
        <w:rPr>
          <w:rFonts w:ascii="Times New Roman" w:hAnsi="Times New Roman" w:cs="Times New Roman"/>
          <w:sz w:val="24"/>
          <w:szCs w:val="24"/>
        </w:rPr>
        <w:t xml:space="preserve"> do złożonej oferty i niniejszej umowy w okresie roku szkolnego 202</w:t>
      </w:r>
      <w:r>
        <w:rPr>
          <w:rFonts w:hint="default" w:ascii="Times New Roman" w:hAnsi="Times New Roman" w:cs="Times New Roman"/>
          <w:sz w:val="24"/>
          <w:szCs w:val="24"/>
          <w:lang w:val="pl-PL"/>
        </w:rPr>
        <w:t>5</w:t>
      </w:r>
      <w:r>
        <w:rPr>
          <w:rFonts w:ascii="Times New Roman" w:hAnsi="Times New Roman" w:cs="Times New Roman"/>
          <w:sz w:val="24"/>
          <w:szCs w:val="24"/>
        </w:rPr>
        <w:t>/202</w:t>
      </w:r>
      <w:r>
        <w:rPr>
          <w:rFonts w:hint="default" w:ascii="Times New Roman" w:hAnsi="Times New Roman" w:cs="Times New Roman"/>
          <w:sz w:val="24"/>
          <w:szCs w:val="24"/>
          <w:lang w:val="pl-PL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(tj.1.09.202</w:t>
      </w:r>
      <w:r>
        <w:rPr>
          <w:rFonts w:hint="default" w:ascii="Times New Roman" w:hAnsi="Times New Roman" w:cs="Times New Roman"/>
          <w:sz w:val="24"/>
          <w:szCs w:val="24"/>
          <w:lang w:val="pl-PL"/>
        </w:rPr>
        <w:t>5</w:t>
      </w:r>
      <w:r>
        <w:rPr>
          <w:rFonts w:ascii="Times New Roman" w:hAnsi="Times New Roman" w:cs="Times New Roman"/>
          <w:sz w:val="24"/>
          <w:szCs w:val="24"/>
        </w:rPr>
        <w:t>r. - 31.08.202</w:t>
      </w:r>
      <w:r>
        <w:rPr>
          <w:rFonts w:hint="default" w:ascii="Times New Roman" w:hAnsi="Times New Roman" w:cs="Times New Roman"/>
          <w:sz w:val="24"/>
          <w:szCs w:val="24"/>
          <w:lang w:val="pl-PL"/>
        </w:rPr>
        <w:t>6</w:t>
      </w:r>
      <w:r>
        <w:rPr>
          <w:rFonts w:ascii="Times New Roman" w:hAnsi="Times New Roman" w:cs="Times New Roman"/>
          <w:sz w:val="24"/>
          <w:szCs w:val="24"/>
        </w:rPr>
        <w:t>r.)</w:t>
      </w:r>
    </w:p>
    <w:p w14:paraId="043844B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§2</w:t>
      </w:r>
    </w:p>
    <w:p w14:paraId="040278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Dostawy będą realizowane na bieżąco. Zamówienia będą składane dla przedstawiciela handlowego lub telefonicznie przez Zamawiającego według potrzeb. Wykonawca dostarczy zamówiony towar własnym transportem w ciągu trzech dni od dnia złożenia zamówienia pod wskazany adres.</w:t>
      </w:r>
    </w:p>
    <w:p w14:paraId="6103C69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§3</w:t>
      </w:r>
    </w:p>
    <w:p w14:paraId="2A025F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obowiązany jest sprawdzić przedmiot dostawy pod względem ilościowym, jakościowym oraz zgodności cen z ofertą. W przypadku dostarczenia materiałów niezgodnych z warunkami zamówienia Zamawiający zastrzega sobie prawo do reklamacji, która powinna być zrealizowana w ciągu pięciu dni roboczych od daty zgłoszenia. Wykonawca zobowiązany jest wymienić materiały na nowe, wolne od wad.</w:t>
      </w:r>
    </w:p>
    <w:p w14:paraId="7E1D8E2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§4</w:t>
      </w:r>
    </w:p>
    <w:p w14:paraId="654F4D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oświadcza, że udziela gwarancji odnośnie jakości i trwałości na dostarczone produkty na okres co najmniej trzech miesięcy. W przypadku utraty walorów użytkowych urządzenia, na skutek zastosowania dostarczonych materiałów o nieodpowiedniej jakości, powstałe straty bądź koszty po stronie Zamawiającego ponosi Wykonawca.</w:t>
      </w:r>
    </w:p>
    <w:p w14:paraId="32732E6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§5</w:t>
      </w:r>
    </w:p>
    <w:p w14:paraId="5FCBE5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zastrzega sobie w sytuacjach tego wymagających, prawo do zwiększenia, zmniejszenia lub rezygnacji z niektórych pozycji zamówienia. Jeśli zajdzie potrzeba Zamawiający może zamówić dodatkowy towar nie ujęty w </w:t>
      </w:r>
      <w:r>
        <w:rPr>
          <w:rFonts w:ascii="Times New Roman" w:hAnsi="Times New Roman" w:cs="Times New Roman"/>
          <w:i/>
          <w:sz w:val="24"/>
          <w:szCs w:val="24"/>
        </w:rPr>
        <w:t>załączniku nr1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CB18D0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1D5DA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§6</w:t>
      </w:r>
    </w:p>
    <w:p w14:paraId="0BCCB4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Strony ustalają, że płatność będzie realizowana na podstawie faktur Vat, wystawianych każdorazowo przy dostawie, w terminie 14 dni na wskazane konto Wykonawcy.</w:t>
      </w:r>
    </w:p>
    <w:p w14:paraId="0967670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§7</w:t>
      </w:r>
    </w:p>
    <w:p w14:paraId="412240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Wszelkie zmiany w treści niniejszej umowy wymagają formy pisemnej w postaci aneksu pod rygorem nieważności.</w:t>
      </w:r>
    </w:p>
    <w:p w14:paraId="057DB17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§8</w:t>
      </w:r>
    </w:p>
    <w:p w14:paraId="4B3BA0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Spory wynikłe na tle niniejszej umowy będą rozpatrywane przez sąd właściwy dla siedziby Zamawiającego.</w:t>
      </w:r>
    </w:p>
    <w:p w14:paraId="06BB000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§9</w:t>
      </w:r>
    </w:p>
    <w:p w14:paraId="6A3405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sprawach nieuregulowanych niniejszą umową mają zastosowanie przepisy Kodeksu Cywilnego.</w:t>
      </w:r>
    </w:p>
    <w:p w14:paraId="27C87CD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§10</w:t>
      </w:r>
    </w:p>
    <w:p w14:paraId="5ED83F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Umowę sporządzono w dwóch jednobrzmiących egzemplarzach, po jednym dla każdej ze stron.</w:t>
      </w:r>
    </w:p>
    <w:p w14:paraId="55D9C338">
      <w:pPr>
        <w:rPr>
          <w:rFonts w:ascii="Times New Roman" w:hAnsi="Times New Roman" w:cs="Times New Roman"/>
          <w:sz w:val="24"/>
          <w:szCs w:val="24"/>
        </w:rPr>
      </w:pPr>
    </w:p>
    <w:p w14:paraId="0023BBC3">
      <w:pPr>
        <w:rPr>
          <w:rFonts w:ascii="Times New Roman" w:hAnsi="Times New Roman" w:cs="Times New Roman"/>
          <w:sz w:val="24"/>
          <w:szCs w:val="24"/>
        </w:rPr>
      </w:pPr>
    </w:p>
    <w:p w14:paraId="314185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………………………………..                                                  ……………………………….</w:t>
      </w:r>
    </w:p>
    <w:p w14:paraId="728094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              Wykonawca                                                                                                    Zamawiający     </w:t>
      </w:r>
    </w:p>
    <w:p w14:paraId="6A6A9D4C">
      <w:pPr>
        <w:spacing w:after="0" w:line="240" w:lineRule="auto"/>
        <w:ind w:left="2124" w:firstLine="708"/>
        <w:rPr>
          <w:rFonts w:ascii="Times New Roman" w:hAnsi="Times New Roman" w:cs="Times New Roman"/>
          <w:sz w:val="24"/>
          <w:szCs w:val="24"/>
        </w:rPr>
      </w:pPr>
    </w:p>
    <w:p w14:paraId="15240AB5">
      <w:pPr>
        <w:spacing w:after="0" w:line="240" w:lineRule="auto"/>
        <w:ind w:left="2124" w:firstLine="708"/>
        <w:rPr>
          <w:rFonts w:ascii="Times New Roman" w:hAnsi="Times New Roman" w:cs="Times New Roman"/>
          <w:sz w:val="24"/>
          <w:szCs w:val="24"/>
        </w:rPr>
      </w:pPr>
    </w:p>
    <w:p w14:paraId="58CA5CF0">
      <w:pPr>
        <w:spacing w:after="0" w:line="240" w:lineRule="auto"/>
        <w:ind w:left="212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……………………………….</w:t>
      </w:r>
    </w:p>
    <w:p w14:paraId="0DC746D8">
      <w:pPr>
        <w:spacing w:after="0" w:line="240" w:lineRule="auto"/>
        <w:ind w:left="283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0"/>
          <w:szCs w:val="20"/>
        </w:rPr>
        <w:t>Kontrasygnata Księgowej</w:t>
      </w:r>
      <w:bookmarkStart w:id="0" w:name="_GoBack"/>
      <w:bookmarkEnd w:id="0"/>
    </w:p>
    <w:p w14:paraId="438603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CUW w Jaświłach                 </w:t>
      </w:r>
    </w:p>
    <w:p w14:paraId="59941222">
      <w:pPr>
        <w:rPr>
          <w:rFonts w:ascii="Times New Roman" w:hAnsi="Times New Roman" w:cs="Times New Roman"/>
          <w:sz w:val="24"/>
          <w:szCs w:val="24"/>
        </w:rPr>
      </w:pPr>
    </w:p>
    <w:p w14:paraId="2D224017">
      <w:pPr>
        <w:rPr>
          <w:rFonts w:ascii="Times New Roman" w:hAnsi="Times New Roman" w:cs="Times New Roman"/>
          <w:sz w:val="24"/>
          <w:szCs w:val="24"/>
        </w:rPr>
      </w:pPr>
    </w:p>
    <w:p w14:paraId="24AB500D">
      <w:pPr>
        <w:rPr>
          <w:rFonts w:ascii="Times New Roman" w:hAnsi="Times New Roman" w:cs="Times New Roman"/>
          <w:sz w:val="24"/>
          <w:szCs w:val="24"/>
        </w:rPr>
      </w:pPr>
    </w:p>
    <w:p w14:paraId="1C7E4ED8">
      <w:pPr>
        <w:rPr>
          <w:rFonts w:ascii="Times New Roman" w:hAnsi="Times New Roman" w:cs="Times New Roman"/>
          <w:sz w:val="24"/>
          <w:szCs w:val="24"/>
        </w:rPr>
      </w:pPr>
    </w:p>
    <w:p w14:paraId="5A160A80">
      <w:pPr>
        <w:rPr>
          <w:rFonts w:ascii="Times New Roman" w:hAnsi="Times New Roman" w:cs="Times New Roman"/>
          <w:sz w:val="24"/>
          <w:szCs w:val="24"/>
        </w:rPr>
      </w:pPr>
    </w:p>
    <w:p w14:paraId="0C82C978">
      <w:pPr>
        <w:rPr>
          <w:rFonts w:ascii="Times New Roman" w:hAnsi="Times New Roman" w:cs="Times New Roman"/>
          <w:sz w:val="24"/>
          <w:szCs w:val="24"/>
        </w:rPr>
      </w:pPr>
    </w:p>
    <w:p w14:paraId="35A2AA33">
      <w:pPr>
        <w:rPr>
          <w:rFonts w:ascii="Times New Roman" w:hAnsi="Times New Roman" w:cs="Times New Roman"/>
          <w:sz w:val="24"/>
          <w:szCs w:val="24"/>
        </w:rPr>
      </w:pPr>
    </w:p>
    <w:sectPr>
      <w:headerReference r:id="rId5" w:type="default"/>
      <w:pgSz w:w="11906" w:h="16838"/>
      <w:pgMar w:top="1276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AAD475">
    <w:pPr>
      <w:pStyle w:val="5"/>
    </w:pPr>
  </w:p>
  <w:p w14:paraId="522AFA2E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833A15"/>
    <w:rsid w:val="00127932"/>
    <w:rsid w:val="00171F0E"/>
    <w:rsid w:val="00172FC6"/>
    <w:rsid w:val="001A16E9"/>
    <w:rsid w:val="001F5BA4"/>
    <w:rsid w:val="002616CD"/>
    <w:rsid w:val="00270730"/>
    <w:rsid w:val="0028076D"/>
    <w:rsid w:val="00290AEB"/>
    <w:rsid w:val="002A20A0"/>
    <w:rsid w:val="002B1481"/>
    <w:rsid w:val="002C08C1"/>
    <w:rsid w:val="00312CE7"/>
    <w:rsid w:val="00397C04"/>
    <w:rsid w:val="003A45D8"/>
    <w:rsid w:val="003B0AF9"/>
    <w:rsid w:val="003B103A"/>
    <w:rsid w:val="003B62E4"/>
    <w:rsid w:val="003E7369"/>
    <w:rsid w:val="00401230"/>
    <w:rsid w:val="004361FC"/>
    <w:rsid w:val="00465956"/>
    <w:rsid w:val="00471DD5"/>
    <w:rsid w:val="004F0CA5"/>
    <w:rsid w:val="005174A8"/>
    <w:rsid w:val="0054457F"/>
    <w:rsid w:val="00587FEB"/>
    <w:rsid w:val="005935F6"/>
    <w:rsid w:val="005C213D"/>
    <w:rsid w:val="005D716C"/>
    <w:rsid w:val="006366FC"/>
    <w:rsid w:val="0064235E"/>
    <w:rsid w:val="0065062B"/>
    <w:rsid w:val="00671191"/>
    <w:rsid w:val="006B6C17"/>
    <w:rsid w:val="006D13D7"/>
    <w:rsid w:val="00757085"/>
    <w:rsid w:val="00767A13"/>
    <w:rsid w:val="00772A5B"/>
    <w:rsid w:val="007C745E"/>
    <w:rsid w:val="00833A15"/>
    <w:rsid w:val="00837258"/>
    <w:rsid w:val="00854DFB"/>
    <w:rsid w:val="00873D08"/>
    <w:rsid w:val="00875248"/>
    <w:rsid w:val="008E4C66"/>
    <w:rsid w:val="0094441A"/>
    <w:rsid w:val="00950AC6"/>
    <w:rsid w:val="0095788D"/>
    <w:rsid w:val="00A70510"/>
    <w:rsid w:val="00A75346"/>
    <w:rsid w:val="00AA07B9"/>
    <w:rsid w:val="00B027EB"/>
    <w:rsid w:val="00B43441"/>
    <w:rsid w:val="00B609D3"/>
    <w:rsid w:val="00B80783"/>
    <w:rsid w:val="00B84C06"/>
    <w:rsid w:val="00B94D07"/>
    <w:rsid w:val="00BF1686"/>
    <w:rsid w:val="00BF7163"/>
    <w:rsid w:val="00C16DFD"/>
    <w:rsid w:val="00C94C7F"/>
    <w:rsid w:val="00CA2C11"/>
    <w:rsid w:val="00CB307A"/>
    <w:rsid w:val="00CE3060"/>
    <w:rsid w:val="00CE7D85"/>
    <w:rsid w:val="00E87802"/>
    <w:rsid w:val="00ED1FBF"/>
    <w:rsid w:val="00EF1474"/>
    <w:rsid w:val="00F54C04"/>
    <w:rsid w:val="0C832E7E"/>
    <w:rsid w:val="33F77A35"/>
    <w:rsid w:val="3EDD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semiHidden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5">
    <w:name w:val="header"/>
    <w:basedOn w:val="1"/>
    <w:link w:val="6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6">
    <w:name w:val="Nagłówek Znak"/>
    <w:basedOn w:val="2"/>
    <w:link w:val="5"/>
    <w:qFormat/>
    <w:uiPriority w:val="99"/>
  </w:style>
  <w:style w:type="character" w:customStyle="1" w:styleId="7">
    <w:name w:val="Stopka Znak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414</Words>
  <Characters>2486</Characters>
  <Lines>20</Lines>
  <Paragraphs>5</Paragraphs>
  <TotalTime>93</TotalTime>
  <ScaleCrop>false</ScaleCrop>
  <LinksUpToDate>false</LinksUpToDate>
  <CharactersWithSpaces>2895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2016-06-22T14:01:00Z</dcterms:created>
  <dc:creator>ZS</dc:creator>
  <cp:lastModifiedBy>WPS_1741873496</cp:lastModifiedBy>
  <cp:lastPrinted>2021-06-29T13:23:00Z</cp:lastPrinted>
  <dcterms:modified xsi:type="dcterms:W3CDTF">2025-07-01T10:59:25Z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1045-12.2.0.21546</vt:lpwstr>
  </property>
  <property fmtid="{D5CDD505-2E9C-101B-9397-08002B2CF9AE}" pid="3" name="ICV">
    <vt:lpwstr>9B3F0FA0CD684A1EA6B21A6A4032F91F_12</vt:lpwstr>
  </property>
</Properties>
</file>